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</w:rPr>
        <w:t xml:space="preserve">LOXDALE ENGLISH CENTRE</w:t>
      </w:r>
    </w:p>
    <w:p>
      <w:pPr>
        <w:jc w:val="center"/>
      </w:pPr>
      <w:r>
        <w:rPr>
          <w:sz w:val="20"/>
          <w:szCs w:val="20"/>
        </w:rPr>
        <w:t xml:space="preserve">Loxdale House, 123 North Road, Portslade, Brighton BN41 2BE</w:t>
      </w:r>
    </w:p>
    <w:p>
      <w:pPr>
        <w:jc w:val="center"/>
      </w:pPr>
      <w:r>
        <w:rPr>
          <w:sz w:val="20"/>
          <w:szCs w:val="20"/>
        </w:rPr>
        <w:t xml:space="preserve">Tel: +44 1273 414973 | Email: info@loxdale.com | www.loxdale.com</w:t>
      </w:r>
    </w:p>
    <w:p>
      <w:pPr>
        <w:spacing w:after="200"/>
        <w:jc w:val="center"/>
      </w:pPr>
      <w:r>
        <w:rPr>
          <w:i/>
          <w:iCs/>
          <w:sz w:val="18"/>
          <w:szCs w:val="18"/>
        </w:rPr>
        <w:t xml:space="preserve">British Council Accredited | English UK Member</w:t>
      </w:r>
    </w:p>
    <w:p>
      <w:pPr>
        <w:pStyle w:val="Heading1"/>
      </w:pPr>
      <w:r>
        <w:t xml:space="preserve">TERMS AND CONDITIONS 2026</w:t>
      </w:r>
    </w:p>
    <w:p>
      <w:pPr>
        <w:pStyle w:val="Heading2"/>
      </w:pPr>
      <w:r>
        <w:t xml:space="preserve">1. Booking &amp; Registration</w:t>
      </w:r>
    </w:p>
    <w:p>
      <w:r>
        <w:t xml:space="preserve">A non-refundable registration fee of £95 is required with all bookings. Full payment must be received at least 14 days before the course start date.</w:t>
      </w:r>
    </w:p>
    <w:p>
      <w:pPr>
        <w:pStyle w:val="Heading2"/>
      </w:pPr>
      <w:r>
        <w:t xml:space="preserve">2. Cancellation Policy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E8E8" w:val="clear"/>
          </w:tcPr>
          <w:p>
            <w:r>
              <w:rPr>
                <w:b/>
                <w:bCs/>
              </w:rPr>
              <w:t xml:space="preserve">Notice Period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E8E8" w:val="clear"/>
          </w:tcPr>
          <w:p>
            <w:r>
              <w:rPr>
                <w:b/>
                <w:bCs/>
              </w:rPr>
              <w:t xml:space="preserve">Refund</w:t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More than 4 weeks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Full refund minus £95 registration fee</w:t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2-4 weeks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50% refund</w:t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Less than 2 weeks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No refund</w:t>
            </w:r>
          </w:p>
        </w:tc>
      </w:tr>
    </w:tbl>
    <w:p>
      <w:pPr>
        <w:pStyle w:val="Heading2"/>
      </w:pPr>
      <w:r>
        <w:t xml:space="preserve">3. Attendance</w:t>
      </w:r>
    </w:p>
    <w:p>
      <w:r>
        <w:t xml:space="preserve">Students must maintain minimum 85% attendance to receive a certificate. Adult students arriving more than 5 minutes late will not be admitted until break time.</w:t>
      </w:r>
    </w:p>
    <w:p>
      <w:pPr>
        <w:pStyle w:val="Heading2"/>
      </w:pPr>
      <w:r>
        <w:t xml:space="preserve">4. Holiday Allowance</w:t>
      </w:r>
    </w:p>
    <w:p>
      <w:r>
        <w:t xml:space="preserve">Students may take one week holiday per 3 months of study (non-summer only). Holidays must be requested at least 2 weeks in advance.</w:t>
      </w:r>
    </w:p>
    <w:p>
      <w:pPr>
        <w:pStyle w:val="Heading2"/>
      </w:pPr>
      <w:r>
        <w:t xml:space="preserve">5. Young Learners (Under 18)</w:t>
      </w:r>
    </w:p>
    <w:p>
      <w:r>
        <w:t xml:space="preserve">Children aged 8-11 must have daily taxi transfer arranged. Children aged 12+ may walk to school with written parental permission. All students under 18 must complete a Safeguarding Form.</w:t>
      </w:r>
    </w:p>
    <w:p>
      <w:pPr>
        <w:pStyle w:val="Heading2"/>
      </w:pPr>
      <w:r>
        <w:t xml:space="preserve">6. Insurance</w:t>
      </w:r>
    </w:p>
    <w:p>
      <w:r>
        <w:t xml:space="preserve">All students must have valid travel/medical insurance. Loxdale offers insurance at £7.65/week (non-summer) or £7.74/week (summer).</w:t>
      </w:r>
    </w:p>
    <w:p>
      <w:pPr>
        <w:pStyle w:val="Heading2"/>
      </w:pPr>
      <w:r>
        <w:t xml:space="preserve">7. Visa Students</w:t>
      </w:r>
    </w:p>
    <w:p>
      <w:r>
        <w:t xml:space="preserve">A minimum payment of £750 is required before visa documents are issued.</w:t>
      </w:r>
    </w:p>
    <w:p>
      <w:pPr>
        <w:pStyle w:val="Heading2"/>
      </w:pPr>
      <w:r>
        <w:t xml:space="preserve">8. Photos &amp; Videos</w:t>
      </w:r>
    </w:p>
    <w:p>
      <w:r>
        <w:t xml:space="preserve">Students may opt out of photos/videos by notifying us within 1 week of starting.</w:t>
      </w:r>
    </w:p>
    <w:p>
      <w:pPr>
        <w:pStyle w:val="Heading2"/>
      </w:pPr>
      <w:r>
        <w:t xml:space="preserve">9. Force Majeure</w:t>
      </w:r>
    </w:p>
    <w:p>
      <w:r>
        <w:t xml:space="preserve">In the event of circumstances beyond our control, we may offer online lessons or a voucher for future study.</w:t>
      </w:r>
    </w:p>
    <w:p>
      <w:pPr>
        <w:spacing w:before="400"/>
      </w:pPr>
      <w:r>
        <w:rPr>
          <w:b/>
          <w:bCs/>
        </w:rPr>
        <w:t xml:space="preserve">By signing below, I confirm I have read and accept these Terms and Conditions.</w:t>
      </w:r>
    </w:p>
    <w:p>
      <w:pPr>
        <w:spacing w:before="200"/>
      </w:pPr>
      <w:r>
        <w:t xml:space="preserve">Signature: _______________________________    Date: _______________</w:t>
      </w:r>
    </w:p>
    <w:p>
      <w:pPr>
        <w:spacing w:before="100"/>
      </w:pPr>
      <w:r>
        <w:t xml:space="preserve">Print Name: _______________________________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jc w:val="center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8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2026-01-31T22:20:05.238Z</dcterms:created>
  <dcterms:modified xsi:type="dcterms:W3CDTF">2026-01-31T22:20:05.239Z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