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SAFEGUARDING FORM: SUMMER TEENAGERS (13-17)</w:t>
      </w:r>
    </w:p>
    <w:p>
      <w:pPr>
        <w:pStyle w:val="Heading2"/>
      </w:pPr>
      <w:r>
        <w:t xml:space="preserve">Section 1: Student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Student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Date of Birth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Course Dates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Section 2: Medical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Allergies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Medical Conditions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Current Medications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Dietary Requirements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Section 3: Medical Permissions</w:t>
      </w:r>
    </w:p>
    <w:p>
      <w:pPr>
        <w:spacing w:before="120" w:after="120"/>
      </w:pPr>
      <w:r>
        <w:rPr>
          <w:b/>
          <w:bCs/>
        </w:rPr>
        <w:t xml:space="preserve">May we give mild medicines (paracetamol, cough medicine)?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May we give doctor-prescribed medicine?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In emergency, may senior staff sign for hospital treatment?  </w:t>
      </w:r>
      <w:r>
        <w:t xml:space="preserve">☐ Yes    ☐ No</w:t>
      </w:r>
    </w:p>
    <w:p>
      <w:pPr>
        <w:pStyle w:val="Heading2"/>
      </w:pPr>
      <w:r>
        <w:t xml:space="preserve">Section 4: Swimming &amp; Beach Permission</w:t>
      </w:r>
    </w:p>
    <w:p>
      <w:pPr>
        <w:spacing w:before="120" w:after="120"/>
      </w:pPr>
      <w:r>
        <w:rPr>
          <w:b/>
          <w:bCs/>
        </w:rPr>
        <w:t xml:space="preserve">Does your child have permission to swim during school visits?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Does your child have permission to visit the beach with supervision?  </w:t>
      </w:r>
      <w:r>
        <w:t xml:space="preserve">☐ Yes    ☐ No</w:t>
      </w:r>
    </w:p>
    <w:p>
      <w:pPr>
        <w:pStyle w:val="Heading2"/>
      </w:pPr>
      <w:r>
        <w:t xml:space="preserve">Section 5: Photo Permission</w:t>
      </w:r>
    </w:p>
    <w:p>
      <w:pPr>
        <w:spacing w:before="60"/>
      </w:pPr>
      <w:r>
        <w:t xml:space="preserve">☐  Yes, for social media</w:t>
      </w:r>
    </w:p>
    <w:p>
      <w:pPr>
        <w:spacing w:before="60"/>
      </w:pPr>
      <w:r>
        <w:t xml:space="preserve">☐  Yes, for website</w:t>
      </w:r>
    </w:p>
    <w:p>
      <w:pPr>
        <w:spacing w:before="60"/>
      </w:pPr>
      <w:r>
        <w:t xml:space="preserve">☐  Yes, for brochures</w:t>
      </w:r>
    </w:p>
    <w:p>
      <w:pPr>
        <w:spacing w:before="60"/>
      </w:pPr>
      <w:r>
        <w:t xml:space="preserve">☐  No, I do not give permission</w:t>
      </w:r>
    </w:p>
    <w:p>
      <w:pPr>
        <w:pStyle w:val="Heading2"/>
      </w:pPr>
      <w:r>
        <w:t xml:space="preserve">Section 6: Free Time</w:t>
      </w:r>
    </w:p>
    <w:p>
      <w:r>
        <w:t xml:space="preserve">Teenagers aged 13-15 have supervised free time only.</w:t>
      </w:r>
    </w:p>
    <w:p>
      <w:r>
        <w:t xml:space="preserve">Teenagers aged 16-17 may have limited unsupervised time with parental permission.</w:t>
      </w:r>
    </w:p>
    <w:p>
      <w:pPr>
        <w:spacing w:before="120" w:after="120"/>
      </w:pPr>
      <w:r>
        <w:rPr>
          <w:b/>
          <w:bCs/>
        </w:rPr>
        <w:t xml:space="preserve">(16-17 only) May your child have unsupervised free time in town?  </w:t>
      </w:r>
      <w:r>
        <w:t xml:space="preserve">☐ Yes    ☐ No</w:t>
      </w:r>
    </w:p>
    <w:p>
      <w:pPr>
        <w:pStyle w:val="Heading2"/>
      </w:pPr>
      <w:r>
        <w:t xml:space="preserve">Section 7: Trips &amp; Activities</w:t>
      </w:r>
    </w:p>
    <w:p>
      <w:pPr>
        <w:spacing w:before="120" w:after="120"/>
      </w:pPr>
      <w:r>
        <w:rPr>
          <w:b/>
          <w:bCs/>
        </w:rPr>
        <w:t xml:space="preserve">May your child participate in all organised trips and activities?  </w:t>
      </w:r>
      <w:r>
        <w:t xml:space="preserve">☐ Yes    ☐ No</w:t>
      </w:r>
    </w:p>
    <w:p>
      <w:r>
        <w:t xml:space="preserve">Any activities to exclude: _______________________________________________</w:t>
      </w:r>
    </w:p>
    <w:p>
      <w:pPr>
        <w:pStyle w:val="Heading2"/>
      </w:pPr>
      <w:r>
        <w:t xml:space="preserve">Section 8: Visits Away</w:t>
      </w:r>
    </w:p>
    <w:p>
      <w:pPr>
        <w:spacing w:before="120" w:after="120"/>
      </w:pPr>
      <w:r>
        <w:rPr>
          <w:b/>
          <w:bCs/>
        </w:rPr>
        <w:t xml:space="preserve">May your child visit friends/family during their stay?  </w:t>
      </w:r>
      <w:r>
        <w:t xml:space="preserve">☐ Yes    ☐ No</w:t>
      </w:r>
    </w:p>
    <w:p>
      <w:r>
        <w:t xml:space="preserve">If yes, name and relationship: ___________________________________________</w:t>
      </w:r>
    </w:p>
    <w:p>
      <w:pPr>
        <w:pStyle w:val="Heading2"/>
      </w:pPr>
      <w: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Relationship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 (24hr)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before="300"/>
      </w:pPr>
      <w:r>
        <w:t xml:space="preserve">Parent/Guardian Signature: _______________________________    Date: 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2026-01-31T22:20:05.254Z</dcterms:created>
  <dcterms:modified xsi:type="dcterms:W3CDTF">2026-01-31T22:20:05.254Z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